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4" w:rsidRPr="00EC6282" w:rsidRDefault="00345804" w:rsidP="003458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282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EC6282" w:rsidRPr="00EC6282">
        <w:rPr>
          <w:rFonts w:ascii="Times New Roman" w:hAnsi="Times New Roman" w:cs="Times New Roman"/>
          <w:sz w:val="28"/>
          <w:szCs w:val="28"/>
        </w:rPr>
        <w:t>8</w:t>
      </w:r>
    </w:p>
    <w:p w:rsidR="00345804" w:rsidRPr="00EC6282" w:rsidRDefault="00345804" w:rsidP="00345804">
      <w:pPr>
        <w:jc w:val="right"/>
        <w:rPr>
          <w:rFonts w:ascii="Times New Roman" w:hAnsi="Times New Roman" w:cs="Times New Roman"/>
          <w:sz w:val="28"/>
          <w:szCs w:val="28"/>
        </w:rPr>
      </w:pPr>
      <w:r w:rsidRPr="00EC6282">
        <w:rPr>
          <w:rFonts w:ascii="Times New Roman" w:hAnsi="Times New Roman" w:cs="Times New Roman"/>
          <w:sz w:val="28"/>
          <w:szCs w:val="28"/>
        </w:rPr>
        <w:t>к Программе</w:t>
      </w:r>
    </w:p>
    <w:p w:rsidR="00EC6282" w:rsidRPr="00EC6282" w:rsidRDefault="00EC6282" w:rsidP="00EC6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82">
        <w:rPr>
          <w:rFonts w:ascii="Times New Roman" w:hAnsi="Times New Roman" w:cs="Times New Roman"/>
          <w:b/>
          <w:sz w:val="28"/>
          <w:szCs w:val="28"/>
        </w:rPr>
        <w:t>УСЛОВИЯ РЕАЛИЗАЦИИУСТАНОВЛЕННОГО ЗАКОНОДАТЕЛЬСТВОМ РОССИЙСКОЙ ФЕДЕРАЦИИПРАВА НА ВЫБОР ВРАЧА, В ТОМ ЧИСЛЕ ВРАЧА ОБЩЕЙ ПРАКТИК</w:t>
      </w:r>
      <w:proofErr w:type="gramStart"/>
      <w:r w:rsidRPr="00EC6282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EC6282">
        <w:rPr>
          <w:rFonts w:ascii="Times New Roman" w:hAnsi="Times New Roman" w:cs="Times New Roman"/>
          <w:b/>
          <w:sz w:val="28"/>
          <w:szCs w:val="28"/>
        </w:rPr>
        <w:t>СЕМЕЙНОГО ВРАЧА) И ЛЕЧАЩЕГО ВРАЧА (С УЧЕТОМ СОГЛАСИЯ ВРАЧА)</w:t>
      </w:r>
    </w:p>
    <w:p w:rsidR="00EC6282" w:rsidRPr="00EC6282" w:rsidRDefault="00EC6282" w:rsidP="00EC6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282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первичную медико-санитарную помощь в амбулаторных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условиях, предоставление медицинской помощи осуществляется преимущественно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территориально-участковому принципу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законом от 21.11.2011 N 323-ФЗ</w:t>
      </w:r>
      <w:proofErr w:type="gramStart"/>
      <w:r w:rsidRPr="00EC6282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EC6282">
        <w:rPr>
          <w:rFonts w:ascii="Times New Roman" w:hAnsi="Times New Roman" w:cs="Times New Roman"/>
          <w:sz w:val="28"/>
          <w:szCs w:val="28"/>
        </w:rPr>
        <w:t>б основах охраны здоровья граждан в Российской Федерации",Приказом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здравоохранения и социального развития Российской Федерации от 15.05.2012 N 543н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Положения об организации оказания первичной медико-санитарной помощи взрослому населению",Приказом Министерства здравоохранения Российской Федерации от 07.03.2018 N 92н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Положения об организации оказания первичной медико-санитарной помощи детям".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населения по врачебным участкам осуществляется с учетом установленной нормативной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прикрепленного населения врачебного участка в целях максимального обеспечения доступности,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соблюдения иных прав граждан.</w:t>
      </w:r>
    </w:p>
    <w:p w:rsidR="00EC6282" w:rsidRPr="00EC6282" w:rsidRDefault="00EC6282" w:rsidP="00EC6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282">
        <w:rPr>
          <w:rFonts w:ascii="Times New Roman" w:hAnsi="Times New Roman" w:cs="Times New Roman"/>
          <w:sz w:val="28"/>
          <w:szCs w:val="28"/>
        </w:rPr>
        <w:t>Право гражданина на выбор медицинской организации установлено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 xml:space="preserve">законом от21.11.2011 N 323-ФЗ "Об основах охраны здоровья граждан в Российской Федерации". </w:t>
      </w:r>
      <w:proofErr w:type="gramStart"/>
      <w:r w:rsidRPr="00EC6282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реализации указанного права определен Приказами Министерства здравоохранения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развития Российской Федерации от 26.04.2012N 406н "Об утверждении Порядка выбора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медицинской организации при оказании ему медицинской помощи в рамках программы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гарантий бесплатного оказания гражданам медицинской помощи" и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Российской Федерации от 21.12.2012N 1342н "Об утверждении Порядка выбора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медицинской организации (за исключением случаев оказания скорой</w:t>
      </w:r>
      <w:proofErr w:type="gramEnd"/>
      <w:r w:rsidRPr="00EC6282">
        <w:rPr>
          <w:rFonts w:ascii="Times New Roman" w:hAnsi="Times New Roman" w:cs="Times New Roman"/>
          <w:sz w:val="28"/>
          <w:szCs w:val="28"/>
        </w:rPr>
        <w:t xml:space="preserve"> медицинской помощи)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территории субъекта Российской Федерации, в котором проживает гражданин, при оказании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медицинской помощи в рамках программы государственных гарантий бесплатного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помощи".</w:t>
      </w:r>
    </w:p>
    <w:p w:rsidR="00EC6282" w:rsidRPr="00EC6282" w:rsidRDefault="00EC6282" w:rsidP="00EC628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C6282">
        <w:rPr>
          <w:rFonts w:ascii="Times New Roman" w:hAnsi="Times New Roman" w:cs="Times New Roman"/>
          <w:sz w:val="28"/>
          <w:szCs w:val="28"/>
        </w:rPr>
        <w:t>Выбор или замена медицинской организации, оказывающей первичную медико-санитарную помощь,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осуществляется гражданином, достигшим совершеннолетия либо приобретшим дееспособность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объеме до достижения совершеннолетия (для ребенка до достижения им совершеннолетия либо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приобретения им дееспособности в полном объеме до достижения совершеннолетия - его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или другими законными представителями) (далее - гражданин), путем обращения в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организацию, оказывающую медицинскую помощь.</w:t>
      </w:r>
      <w:proofErr w:type="gramEnd"/>
    </w:p>
    <w:p w:rsidR="00EC6282" w:rsidRPr="00EC6282" w:rsidRDefault="00EC6282" w:rsidP="00EC6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282">
        <w:rPr>
          <w:rFonts w:ascii="Times New Roman" w:hAnsi="Times New Roman" w:cs="Times New Roman"/>
          <w:sz w:val="28"/>
          <w:szCs w:val="28"/>
        </w:rPr>
        <w:lastRenderedPageBreak/>
        <w:t>Для выбора медицинской организации, оказывающей первичную медико-санитарную помощь,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гражданин лично или через своего законного представителя обращается в выбранную им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организацию с письменным заявлением о выборе медицинской организации и участкового врач</w:t>
      </w:r>
      <w:proofErr w:type="gramStart"/>
      <w:r w:rsidRPr="00EC628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C6282">
        <w:rPr>
          <w:rFonts w:ascii="Times New Roman" w:hAnsi="Times New Roman" w:cs="Times New Roman"/>
          <w:sz w:val="28"/>
          <w:szCs w:val="28"/>
        </w:rPr>
        <w:t>терапевта, педиатра) и врача общей врачебной практики (семейного врача). Выбор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организации осуществляется не чаще чем один раз в год (за исключением случаев изменения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жительства). Выбор врача-терапевта, врача-терапевта участкового, врача-педиатра, врача-педиатра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участкового, врача общей практики (семейного врача) или фельдшера в выбранной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организации также осуществляется один раз в год (за исключением случаев замены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161072" w:rsidRPr="00EC6282" w:rsidRDefault="00EC6282" w:rsidP="00EC6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282">
        <w:rPr>
          <w:rFonts w:ascii="Times New Roman" w:hAnsi="Times New Roman" w:cs="Times New Roman"/>
          <w:sz w:val="28"/>
          <w:szCs w:val="28"/>
        </w:rPr>
        <w:t>На основании письменного заявления о выборе медицинской организации, оказывающей первичную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медико-санитарную помощь, гражданин должен быть ознакомлен с перечнем врачей-терапевтов,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врачей-терапевтов участковых, врачей-педиатров, врачей-педиатров участковых, врачей общей практик</w:t>
      </w:r>
      <w:proofErr w:type="gramStart"/>
      <w:r w:rsidRPr="00EC62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C6282">
        <w:rPr>
          <w:rFonts w:ascii="Times New Roman" w:hAnsi="Times New Roman" w:cs="Times New Roman"/>
          <w:sz w:val="28"/>
          <w:szCs w:val="28"/>
        </w:rPr>
        <w:t>семейных врачей) или фельдшеров, с количеством граждан, выбравших указанных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EC6282" w:rsidRPr="00EC6282" w:rsidRDefault="00EC6282" w:rsidP="00EC6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282">
        <w:rPr>
          <w:rFonts w:ascii="Times New Roman" w:hAnsi="Times New Roman" w:cs="Times New Roman"/>
          <w:sz w:val="28"/>
          <w:szCs w:val="28"/>
        </w:rPr>
        <w:t>В случае если застрахованный, выбравший участкового врача (терапевта, педиатра), врача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практики, проживает на закрепленном за врачом участке, медицинская организация обязана прикрепить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его к данному врачу.</w:t>
      </w:r>
    </w:p>
    <w:p w:rsidR="00EC6282" w:rsidRPr="00EC6282" w:rsidRDefault="00EC6282" w:rsidP="00EC6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282">
        <w:rPr>
          <w:rFonts w:ascii="Times New Roman" w:hAnsi="Times New Roman" w:cs="Times New Roman"/>
          <w:sz w:val="28"/>
          <w:szCs w:val="28"/>
        </w:rPr>
        <w:t>В случае если застрахованный не проживает на участке, закрепленном за врачом, вопрос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прикреплении к врачу решается руководителем медицинской организации (ее подразделения)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с врачом и пациентом с учетом кадровой обеспеченности организации, нагрузки на врача и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последнего.</w:t>
      </w:r>
    </w:p>
    <w:p w:rsidR="00EC6282" w:rsidRPr="00EC6282" w:rsidRDefault="00EC6282" w:rsidP="00EC6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282">
        <w:rPr>
          <w:rFonts w:ascii="Times New Roman" w:hAnsi="Times New Roman" w:cs="Times New Roman"/>
          <w:sz w:val="28"/>
          <w:szCs w:val="28"/>
        </w:rPr>
        <w:t>При выборе медицинской организации и врача для получения первичной медико-санитарной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помощи гражданин (или его законный представитель) дает информированное добровольное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медицинские вмешательства,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перечень которых установлен Приказом Министерства здравоохранения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социального развития Российской Федерации от 23.04.2012 N 390н.</w:t>
      </w:r>
    </w:p>
    <w:p w:rsidR="00EC6282" w:rsidRPr="00EC6282" w:rsidRDefault="00EC6282" w:rsidP="00EC6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282">
        <w:rPr>
          <w:rFonts w:ascii="Times New Roman" w:hAnsi="Times New Roman" w:cs="Times New Roman"/>
          <w:sz w:val="28"/>
          <w:szCs w:val="28"/>
        </w:rPr>
        <w:t>Выбор медицинской организации при оказании специализированной медицинской помощи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плановой форме осуществляется по направлению на оказание специализированной медицинской помощ</w:t>
      </w:r>
      <w:proofErr w:type="gramStart"/>
      <w:r w:rsidRPr="00EC62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C6282">
        <w:rPr>
          <w:rFonts w:ascii="Times New Roman" w:hAnsi="Times New Roman" w:cs="Times New Roman"/>
          <w:sz w:val="28"/>
          <w:szCs w:val="28"/>
        </w:rPr>
        <w:t>далее - направление), выданному лечащим врачом. При выдаче направления лечащий врач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проинформировать гражданина о медицинских организациях, участвующих в реализации Программы,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которых возможно оказание медицинской помощи с учетом сроков ожидания медицинской 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установленных Программой. На основании этой информации гражданин осуществляет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медицинской организации, в которую он должен быть направлен для оказания 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EC6282" w:rsidRPr="00EC6282" w:rsidRDefault="00EC6282" w:rsidP="00EC6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282">
        <w:rPr>
          <w:rFonts w:ascii="Times New Roman" w:hAnsi="Times New Roman" w:cs="Times New Roman"/>
          <w:sz w:val="28"/>
          <w:szCs w:val="28"/>
        </w:rPr>
        <w:lastRenderedPageBreak/>
        <w:t>В случае если гражданин выбирает медицинскую организацию, в которой срок 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специализированной медицинской помощи превышает срок ожидания медицинской 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установленный Программой, лечащим врачом делается соответствующая отметка в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EC6282" w:rsidRPr="00EC6282" w:rsidRDefault="00EC6282" w:rsidP="00EC628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C6282">
        <w:rPr>
          <w:rFonts w:ascii="Times New Roman" w:hAnsi="Times New Roman" w:cs="Times New Roman"/>
          <w:sz w:val="28"/>
          <w:szCs w:val="28"/>
        </w:rPr>
        <w:t>Руководитель медицинской организации (ее подразделения) в случае требования пациента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замене лечащего врача обязан оказывать содействие выбору гражданином лечащего врача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от 26.04.2012 N 407н "Об утверждении Порядка содействия руководителем медицинской организации (ее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подразделения) выбору пациентом врача в случае требования пациента о замене лечащего врача".</w:t>
      </w:r>
      <w:proofErr w:type="gramEnd"/>
    </w:p>
    <w:p w:rsidR="00EC6282" w:rsidRPr="00EC6282" w:rsidRDefault="00EC6282" w:rsidP="00EC6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282">
        <w:rPr>
          <w:rFonts w:ascii="Times New Roman" w:hAnsi="Times New Roman" w:cs="Times New Roman"/>
          <w:sz w:val="28"/>
          <w:szCs w:val="28"/>
        </w:rPr>
        <w:t>В случае замены лечащего врача (за исключением случаев оказания 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медицинской помощи) гражданин обращается к руководителю медицинской организации (ее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подразделения) с заявлением в письменной форме, в котором указываются причины замены лечащего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врача. Руководитель медицинской организации (ее подразделения) после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информирует гражданина о врачах соответствующей специальности и сроках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помощи указанными врачами, на основании чего гражданин осуществляет выбор врача.</w:t>
      </w:r>
    </w:p>
    <w:p w:rsidR="00EC6282" w:rsidRPr="00EC6282" w:rsidRDefault="00EC6282" w:rsidP="00EC6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282">
        <w:rPr>
          <w:rFonts w:ascii="Times New Roman" w:hAnsi="Times New Roman" w:cs="Times New Roman"/>
          <w:sz w:val="28"/>
          <w:szCs w:val="28"/>
        </w:rPr>
        <w:t>В случае требования пациента о замене лечащего врача при оказании 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медицинской помощи пациент обращается к руководителю соответствующего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медицинской организации с заявлением в письменной форме, в котором указываются причины замены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лечащего врача. Руководитель медицинской организации (ее подразделения) после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заявления информирует пациента о врачах соответствующей специальности, сроках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медицинской помощи указанными врачами.</w:t>
      </w:r>
    </w:p>
    <w:p w:rsidR="00EC6282" w:rsidRPr="00EC6282" w:rsidRDefault="00EC6282" w:rsidP="00EC6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282">
        <w:rPr>
          <w:rFonts w:ascii="Times New Roman" w:hAnsi="Times New Roman" w:cs="Times New Roman"/>
          <w:sz w:val="28"/>
          <w:szCs w:val="28"/>
        </w:rPr>
        <w:t>Возложение функций лечащего врача на врача соответствующей специальности 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82">
        <w:rPr>
          <w:rFonts w:ascii="Times New Roman" w:hAnsi="Times New Roman" w:cs="Times New Roman"/>
          <w:sz w:val="28"/>
          <w:szCs w:val="28"/>
        </w:rPr>
        <w:t>учетом его согласия.</w:t>
      </w:r>
    </w:p>
    <w:sectPr w:rsidR="00EC6282" w:rsidRPr="00EC6282" w:rsidSect="00D42C3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29DB"/>
    <w:rsid w:val="00012D71"/>
    <w:rsid w:val="000205B3"/>
    <w:rsid w:val="000276F0"/>
    <w:rsid w:val="00087358"/>
    <w:rsid w:val="000912FD"/>
    <w:rsid w:val="000A504A"/>
    <w:rsid w:val="000A5BAC"/>
    <w:rsid w:val="000D6265"/>
    <w:rsid w:val="00161072"/>
    <w:rsid w:val="00167067"/>
    <w:rsid w:val="00193F31"/>
    <w:rsid w:val="001A21DB"/>
    <w:rsid w:val="001A4063"/>
    <w:rsid w:val="001B1DFF"/>
    <w:rsid w:val="001C016A"/>
    <w:rsid w:val="001E37B4"/>
    <w:rsid w:val="00240727"/>
    <w:rsid w:val="00275449"/>
    <w:rsid w:val="002A79AD"/>
    <w:rsid w:val="002F7063"/>
    <w:rsid w:val="003076D3"/>
    <w:rsid w:val="00345804"/>
    <w:rsid w:val="00353E8C"/>
    <w:rsid w:val="0037465B"/>
    <w:rsid w:val="00384DEA"/>
    <w:rsid w:val="00395B1D"/>
    <w:rsid w:val="003B33C4"/>
    <w:rsid w:val="003E21B1"/>
    <w:rsid w:val="003E7237"/>
    <w:rsid w:val="003E7EC3"/>
    <w:rsid w:val="004D168A"/>
    <w:rsid w:val="004E413C"/>
    <w:rsid w:val="00505528"/>
    <w:rsid w:val="00506C7D"/>
    <w:rsid w:val="00523428"/>
    <w:rsid w:val="00560687"/>
    <w:rsid w:val="00560F38"/>
    <w:rsid w:val="005E1C31"/>
    <w:rsid w:val="00602514"/>
    <w:rsid w:val="0066190E"/>
    <w:rsid w:val="006B2880"/>
    <w:rsid w:val="006F5458"/>
    <w:rsid w:val="007003CF"/>
    <w:rsid w:val="00705017"/>
    <w:rsid w:val="00780FBE"/>
    <w:rsid w:val="00780FC8"/>
    <w:rsid w:val="007B3F2C"/>
    <w:rsid w:val="007C49A9"/>
    <w:rsid w:val="007E61D2"/>
    <w:rsid w:val="007F0F90"/>
    <w:rsid w:val="007F6531"/>
    <w:rsid w:val="00853470"/>
    <w:rsid w:val="008565E8"/>
    <w:rsid w:val="00875753"/>
    <w:rsid w:val="00886047"/>
    <w:rsid w:val="008A5DA5"/>
    <w:rsid w:val="008C6141"/>
    <w:rsid w:val="009030CD"/>
    <w:rsid w:val="00963585"/>
    <w:rsid w:val="00991684"/>
    <w:rsid w:val="009B6679"/>
    <w:rsid w:val="009C0B46"/>
    <w:rsid w:val="009D098C"/>
    <w:rsid w:val="00A66ACE"/>
    <w:rsid w:val="00AD46D5"/>
    <w:rsid w:val="00AE5277"/>
    <w:rsid w:val="00B13B73"/>
    <w:rsid w:val="00B24D7C"/>
    <w:rsid w:val="00B27CC0"/>
    <w:rsid w:val="00B40E06"/>
    <w:rsid w:val="00B44522"/>
    <w:rsid w:val="00B45AE5"/>
    <w:rsid w:val="00B45C1D"/>
    <w:rsid w:val="00BB4D82"/>
    <w:rsid w:val="00BF29FD"/>
    <w:rsid w:val="00C55D00"/>
    <w:rsid w:val="00C7327C"/>
    <w:rsid w:val="00C75373"/>
    <w:rsid w:val="00C83D7E"/>
    <w:rsid w:val="00C97755"/>
    <w:rsid w:val="00D353DC"/>
    <w:rsid w:val="00D35A6D"/>
    <w:rsid w:val="00D42C3F"/>
    <w:rsid w:val="00D43C0F"/>
    <w:rsid w:val="00D529DB"/>
    <w:rsid w:val="00D6645F"/>
    <w:rsid w:val="00D95A0D"/>
    <w:rsid w:val="00D96FE7"/>
    <w:rsid w:val="00DA5EF1"/>
    <w:rsid w:val="00DB2091"/>
    <w:rsid w:val="00DC3D4F"/>
    <w:rsid w:val="00DD15E5"/>
    <w:rsid w:val="00E75EB3"/>
    <w:rsid w:val="00EC6282"/>
    <w:rsid w:val="00EE4DD7"/>
    <w:rsid w:val="00EF291F"/>
    <w:rsid w:val="00EF52ED"/>
    <w:rsid w:val="00F504EC"/>
    <w:rsid w:val="00FE7C80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KapralovAG</dc:creator>
  <cp:lastModifiedBy>user</cp:lastModifiedBy>
  <cp:revision>4</cp:revision>
  <dcterms:created xsi:type="dcterms:W3CDTF">2021-03-29T07:02:00Z</dcterms:created>
  <dcterms:modified xsi:type="dcterms:W3CDTF">2021-03-29T08:01:00Z</dcterms:modified>
</cp:coreProperties>
</file>